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C0B07" w14:textId="77777777" w:rsidR="0071405E" w:rsidRDefault="0062788C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Tajdar E Haram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Satyameva Jayate</w:t>
      </w:r>
    </w:p>
    <w:p w14:paraId="132FED7A" w14:textId="77777777" w:rsidR="0071405E" w:rsidRDefault="0071405E">
      <w:pPr>
        <w:rPr>
          <w:rFonts w:ascii="Verdana" w:eastAsia="Verdana" w:hAnsi="Verdana" w:cs="Verdana"/>
          <w:sz w:val="18"/>
        </w:rPr>
      </w:pPr>
    </w:p>
    <w:p w14:paraId="30B62462" w14:textId="77777777" w:rsidR="0071405E" w:rsidRDefault="0062788C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Sajid Wajid</w:t>
      </w:r>
      <w:r>
        <w:rPr>
          <w:rFonts w:ascii="Verdana" w:eastAsia="Verdana" w:hAnsi="Verdana" w:cs="Verdana"/>
          <w:sz w:val="18"/>
        </w:rPr>
        <w:br/>
        <w:t>Tekst: Danish Sabri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Wajid</w:t>
      </w:r>
    </w:p>
    <w:p w14:paraId="569E8CE1" w14:textId="77777777" w:rsidR="0071405E" w:rsidRDefault="0071405E">
      <w:pPr>
        <w:spacing w:before="100" w:after="100"/>
        <w:rPr>
          <w:rFonts w:ascii="Verdana" w:eastAsia="Verdana" w:hAnsi="Verdana" w:cs="Verdana"/>
          <w:sz w:val="18"/>
        </w:rPr>
      </w:pPr>
    </w:p>
    <w:p w14:paraId="1B8F864E" w14:textId="77777777" w:rsidR="0071405E" w:rsidRDefault="0062788C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Noor-E-Khuda… Karam Ki Nazar Ho</w:t>
      </w:r>
      <w:r>
        <w:rPr>
          <w:rFonts w:ascii="Verdana" w:eastAsia="Verdana" w:hAnsi="Verdana" w:cs="Verdana"/>
          <w:b/>
          <w:sz w:val="18"/>
        </w:rPr>
        <w:br/>
        <w:t>O Božja svetlosti! Mogu li biti počašćen tvojom blagonaklonošću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Maula Meri… Duaa Mein Asar Ho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t>O Bože! Ima li snage u mojim molitvama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Moajiza… Dikhaye Khudaya</w:t>
      </w:r>
      <w:r>
        <w:rPr>
          <w:rFonts w:ascii="Verdana" w:eastAsia="Verdana" w:hAnsi="Verdana" w:cs="Verdana"/>
          <w:b/>
          <w:sz w:val="18"/>
        </w:rPr>
        <w:br/>
        <w:t>Neka nam Bog svima pri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kaže čudo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Tadap… Ki Unko Khabar Ho</w:t>
      </w:r>
      <w:r>
        <w:rPr>
          <w:rFonts w:ascii="Verdana" w:eastAsia="Verdana" w:hAnsi="Verdana" w:cs="Verdana"/>
          <w:b/>
          <w:sz w:val="18"/>
        </w:rPr>
        <w:br/>
        <w:t>Neka uvidi moju patnju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Haal-E-Dil Ya Nabi… Haal-E-Dil Ya Nabi Aapke Saamne…</w:t>
      </w:r>
      <w:r>
        <w:rPr>
          <w:rFonts w:ascii="Verdana" w:eastAsia="Verdana" w:hAnsi="Verdana" w:cs="Verdana"/>
          <w:b/>
          <w:sz w:val="18"/>
        </w:rPr>
        <w:br/>
        <w:t>Stanje mog srca je očigledno za va</w:t>
      </w:r>
      <w:r>
        <w:rPr>
          <w:rFonts w:ascii="Verdana" w:eastAsia="Verdana" w:hAnsi="Verdana" w:cs="Verdana"/>
          <w:b/>
          <w:sz w:val="18"/>
        </w:rPr>
        <w:t>s, O Proroče!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Sar Jhuka Kar Kahenge Hum…</w:t>
      </w:r>
      <w:r>
        <w:rPr>
          <w:rFonts w:ascii="Verdana" w:eastAsia="Verdana" w:hAnsi="Verdana" w:cs="Verdana"/>
          <w:b/>
          <w:sz w:val="18"/>
        </w:rPr>
        <w:br/>
        <w:t>Pognućemo glavu ispred vas i reći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Taajdaar-E-Haram, Taajdaar-E-Haram</w:t>
      </w:r>
      <w:r>
        <w:rPr>
          <w:rFonts w:ascii="Verdana" w:eastAsia="Verdana" w:hAnsi="Verdana" w:cs="Verdana"/>
          <w:b/>
          <w:sz w:val="18"/>
        </w:rPr>
        <w:br/>
        <w:t>O Kralju svetog svetilišta! O Kralju svetog svetilišta!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Ho… Nigahein Karam Ho Karam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sz w:val="18"/>
        </w:rPr>
        <w:t>(Možda gledaš u nas)</w:t>
      </w:r>
      <w:r>
        <w:rPr>
          <w:rFonts w:ascii="Verdana" w:eastAsia="Verdana" w:hAnsi="Verdana" w:cs="Verdana"/>
          <w:b/>
          <w:sz w:val="18"/>
        </w:rPr>
        <w:t>Sa očima punim blagonaklonosti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Taajdaar-E-</w:t>
      </w:r>
      <w:r>
        <w:rPr>
          <w:rFonts w:ascii="Verdana" w:eastAsia="Verdana" w:hAnsi="Verdana" w:cs="Verdana"/>
          <w:color w:val="FF0000"/>
          <w:sz w:val="18"/>
        </w:rPr>
        <w:t>Haram, Taajdaar-E-Haram</w:t>
      </w:r>
      <w:r>
        <w:rPr>
          <w:rFonts w:ascii="Verdana" w:eastAsia="Verdana" w:hAnsi="Verdana" w:cs="Verdana"/>
          <w:b/>
          <w:sz w:val="18"/>
        </w:rPr>
        <w:br/>
        <w:t>O Kralju svetog svetilišta! O Kralju svetog svetilišta!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Ho… Nigahein Karam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sz w:val="18"/>
        </w:rPr>
        <w:t>(Kad pogledaš u nas)</w:t>
      </w:r>
      <w:r>
        <w:rPr>
          <w:rFonts w:ascii="Verdana" w:eastAsia="Verdana" w:hAnsi="Verdana" w:cs="Verdana"/>
          <w:b/>
          <w:sz w:val="18"/>
        </w:rPr>
        <w:t>Sa očima punim blagonaklonosti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Hum Gareebon Ke Dil Bhi Sanwar Jaayenge…</w:t>
      </w:r>
      <w:r>
        <w:rPr>
          <w:rFonts w:ascii="Verdana" w:eastAsia="Verdana" w:hAnsi="Verdana" w:cs="Verdana"/>
          <w:b/>
          <w:sz w:val="18"/>
        </w:rPr>
        <w:br/>
        <w:t>Srce nas siromašnih će takođe procvetati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Haami-Ye Be-Kasaan, Kya Kahega Jahaan</w:t>
      </w:r>
      <w:r>
        <w:rPr>
          <w:rFonts w:ascii="Verdana" w:eastAsia="Verdana" w:hAnsi="Verdana" w:cs="Verdana"/>
          <w:b/>
          <w:sz w:val="18"/>
        </w:rPr>
        <w:br/>
        <w:t>O zaštitniče siromašnih! Šta će svet reći?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Ke Dar Se Khaali Agar Jaayenge…</w:t>
      </w:r>
      <w:r>
        <w:rPr>
          <w:rFonts w:ascii="Verdana" w:eastAsia="Verdana" w:hAnsi="Verdana" w:cs="Verdana"/>
          <w:b/>
          <w:sz w:val="18"/>
        </w:rPr>
        <w:br/>
        <w:t>Ako se vratim praznih ruku sa tvog praga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Taajdaar-E-Haram, Taajdaar-E-Haram</w:t>
      </w:r>
      <w:r>
        <w:rPr>
          <w:rFonts w:ascii="Verdana" w:eastAsia="Verdana" w:hAnsi="Verdana" w:cs="Verdana"/>
          <w:b/>
          <w:sz w:val="18"/>
        </w:rPr>
        <w:br/>
        <w:t>O Kralju svetog svetilišta! O Kralju svetog svetilišta!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Noor-E</w:t>
      </w:r>
      <w:r>
        <w:rPr>
          <w:rFonts w:ascii="Verdana" w:eastAsia="Verdana" w:hAnsi="Verdana" w:cs="Verdana"/>
          <w:color w:val="FF0000"/>
          <w:sz w:val="18"/>
        </w:rPr>
        <w:t>-Dil Hai Sukoon…</w:t>
      </w:r>
      <w:r>
        <w:rPr>
          <w:rFonts w:ascii="Verdana" w:eastAsia="Verdana" w:hAnsi="Verdana" w:cs="Verdana"/>
          <w:b/>
          <w:sz w:val="18"/>
        </w:rPr>
        <w:br/>
        <w:t>Moje srce pronalazi mir kad tvoje svetlo sija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Sun Lo Araz… Nabi Ji Khudara</w:t>
      </w:r>
      <w:r>
        <w:rPr>
          <w:rFonts w:ascii="Verdana" w:eastAsia="Verdana" w:hAnsi="Verdana" w:cs="Verdana"/>
          <w:b/>
          <w:sz w:val="18"/>
        </w:rPr>
        <w:br/>
        <w:t>Poslušaj moj zahtev/molitvu, O Proroče!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Koi Nahi… Jahaan Mein Humara</w:t>
      </w:r>
      <w:r>
        <w:rPr>
          <w:rFonts w:ascii="Verdana" w:eastAsia="Verdana" w:hAnsi="Verdana" w:cs="Verdana"/>
          <w:b/>
          <w:sz w:val="18"/>
        </w:rPr>
        <w:br/>
        <w:t>Ne postoji niko moj na ovom svetu osim tebe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Khamoshiyon… Ki Sun Lo Sadayein</w:t>
      </w:r>
      <w:r>
        <w:rPr>
          <w:rFonts w:ascii="Verdana" w:eastAsia="Verdana" w:hAnsi="Verdana" w:cs="Verdana"/>
          <w:b/>
          <w:sz w:val="18"/>
        </w:rPr>
        <w:br/>
        <w:t xml:space="preserve">Poslušaj moj glas </w:t>
      </w:r>
      <w:r>
        <w:rPr>
          <w:rFonts w:ascii="Verdana" w:eastAsia="Verdana" w:hAnsi="Verdana" w:cs="Verdana"/>
          <w:b/>
          <w:sz w:val="18"/>
        </w:rPr>
        <w:t>u ovoj tišini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Ne Mere… Hai Tumko Pukaara</w:t>
      </w:r>
      <w:r>
        <w:rPr>
          <w:rFonts w:ascii="Verdana" w:eastAsia="Verdana" w:hAnsi="Verdana" w:cs="Verdana"/>
          <w:b/>
          <w:sz w:val="18"/>
        </w:rPr>
        <w:br/>
        <w:t>Moje srce tebe priziva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Aapne Ne Bhi Agar Na Humari Suni</w:t>
      </w:r>
      <w:r>
        <w:rPr>
          <w:rFonts w:ascii="Verdana" w:eastAsia="Verdana" w:hAnsi="Verdana" w:cs="Verdana"/>
          <w:b/>
          <w:sz w:val="18"/>
        </w:rPr>
        <w:br/>
        <w:t>Ako nas opet ne bi čuli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Batao Kahaan Jaayein Hum</w:t>
      </w:r>
      <w:r>
        <w:rPr>
          <w:rFonts w:ascii="Verdana" w:eastAsia="Verdana" w:hAnsi="Verdana" w:cs="Verdana"/>
          <w:b/>
          <w:sz w:val="18"/>
        </w:rPr>
        <w:br/>
        <w:t>Reci mi gde bismo trebali da idemo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Taajdaar-E-Haram, Taajdaar-E-Haram</w:t>
      </w:r>
      <w:r>
        <w:rPr>
          <w:rFonts w:ascii="Verdana" w:eastAsia="Verdana" w:hAnsi="Verdana" w:cs="Verdana"/>
          <w:b/>
          <w:sz w:val="18"/>
        </w:rPr>
        <w:br/>
        <w:t>O Kralju svetog svetilišta! O K</w:t>
      </w:r>
      <w:r>
        <w:rPr>
          <w:rFonts w:ascii="Verdana" w:eastAsia="Verdana" w:hAnsi="Verdana" w:cs="Verdana"/>
          <w:b/>
          <w:sz w:val="18"/>
        </w:rPr>
        <w:t>ralju svetog svetilišta!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Ho… Nigahein Karam Ho Karam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sz w:val="18"/>
        </w:rPr>
        <w:t>(Kad pogledaš u nas)</w:t>
      </w:r>
      <w:r>
        <w:rPr>
          <w:rFonts w:ascii="Verdana" w:eastAsia="Verdana" w:hAnsi="Verdana" w:cs="Verdana"/>
          <w:b/>
          <w:sz w:val="18"/>
        </w:rPr>
        <w:t>Sa očima punim blagonaklonosti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Taajdaar-E-Haram, O Taajdaar-E-Haram</w:t>
      </w:r>
      <w:r>
        <w:rPr>
          <w:rFonts w:ascii="Verdana" w:eastAsia="Verdana" w:hAnsi="Verdana" w:cs="Verdana"/>
          <w:b/>
          <w:sz w:val="18"/>
        </w:rPr>
        <w:br/>
        <w:t>O Kralju svetog svetilišta! O Kralju svetog svetilišta!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lastRenderedPageBreak/>
        <w:t>Ab Toh Chehre Se Parda Hata Dijiye</w:t>
      </w:r>
      <w:r>
        <w:rPr>
          <w:rFonts w:ascii="Verdana" w:eastAsia="Verdana" w:hAnsi="Verdana" w:cs="Verdana"/>
          <w:b/>
          <w:sz w:val="18"/>
        </w:rPr>
        <w:br/>
        <w:t>Molim te skini veo sa l</w:t>
      </w:r>
      <w:r>
        <w:rPr>
          <w:rFonts w:ascii="Verdana" w:eastAsia="Verdana" w:hAnsi="Verdana" w:cs="Verdana"/>
          <w:b/>
          <w:sz w:val="18"/>
        </w:rPr>
        <w:t>ica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Dard-E-Dil Ki Humare Dawaa Kijiye</w:t>
      </w:r>
      <w:r>
        <w:rPr>
          <w:rFonts w:ascii="Verdana" w:eastAsia="Verdana" w:hAnsi="Verdana" w:cs="Verdana"/>
          <w:b/>
          <w:sz w:val="18"/>
        </w:rPr>
        <w:br/>
        <w:t>Daj mi lek za moj bol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Aapke Haath Mein Hai Meri Zindagi</w:t>
      </w:r>
      <w:r>
        <w:rPr>
          <w:rFonts w:ascii="Verdana" w:eastAsia="Verdana" w:hAnsi="Verdana" w:cs="Verdana"/>
          <w:b/>
          <w:sz w:val="18"/>
        </w:rPr>
        <w:br/>
        <w:t>Moj život leži u tvojim rukama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Ab Mita Dijiye Ya Bana Dijiye…</w:t>
      </w:r>
      <w:r>
        <w:rPr>
          <w:rFonts w:ascii="Verdana" w:eastAsia="Verdana" w:hAnsi="Verdana" w:cs="Verdana"/>
          <w:b/>
          <w:sz w:val="18"/>
        </w:rPr>
        <w:br/>
        <w:t>Ili me iskoreni(moju sudbinu) ili me napravi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Usko Kaise Satayenge Duniya Ke Gham</w:t>
      </w:r>
      <w:r>
        <w:rPr>
          <w:rFonts w:ascii="Verdana" w:eastAsia="Verdana" w:hAnsi="Verdana" w:cs="Verdana"/>
          <w:b/>
          <w:sz w:val="18"/>
        </w:rPr>
        <w:br/>
        <w:t xml:space="preserve">Kako će taj jedan </w:t>
      </w:r>
      <w:r>
        <w:rPr>
          <w:rFonts w:ascii="Verdana" w:eastAsia="Verdana" w:hAnsi="Verdana" w:cs="Verdana"/>
          <w:b/>
          <w:sz w:val="18"/>
        </w:rPr>
        <w:t>biti mučen tugom sveta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Jaisa Mila Ho Jise Mohtaram</w:t>
      </w:r>
      <w:r>
        <w:rPr>
          <w:rFonts w:ascii="Verdana" w:eastAsia="Verdana" w:hAnsi="Verdana" w:cs="Verdana"/>
          <w:b/>
          <w:sz w:val="18"/>
        </w:rPr>
        <w:br/>
        <w:t>Onaj koji ima plemenitog čuvara poput tebe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Meri Sun Lo Sada Ae Mere Mustafa</w:t>
      </w:r>
      <w:r>
        <w:rPr>
          <w:rFonts w:ascii="Verdana" w:eastAsia="Verdana" w:hAnsi="Verdana" w:cs="Verdana"/>
          <w:b/>
          <w:sz w:val="18"/>
        </w:rPr>
        <w:br/>
        <w:t>Čuj moj poziv, O Gospodaru!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Hone Se Pehle Ab Aankh Nam</w:t>
      </w:r>
      <w:r>
        <w:rPr>
          <w:rFonts w:ascii="Verdana" w:eastAsia="Verdana" w:hAnsi="Verdana" w:cs="Verdana"/>
          <w:b/>
          <w:sz w:val="18"/>
        </w:rPr>
        <w:br/>
        <w:t>Pre nego što mi se oči preplave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Taajdaar-E-Haram, O Taajdaar-E-Haram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t>O Kralju svetog svetilišta! O Kralju svetog svetilišta!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Ho… Nigahein Karam Ho Karam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sz w:val="18"/>
        </w:rPr>
        <w:t>(Kad pogledaš u nas)</w:t>
      </w:r>
      <w:r>
        <w:rPr>
          <w:rFonts w:ascii="Verdana" w:eastAsia="Verdana" w:hAnsi="Verdana" w:cs="Verdana"/>
          <w:b/>
          <w:sz w:val="18"/>
        </w:rPr>
        <w:t>Sa očima punim blagonaklonosti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Taajdaar-E-Haram</w:t>
      </w:r>
      <w:r>
        <w:rPr>
          <w:rFonts w:ascii="Verdana" w:eastAsia="Verdana" w:hAnsi="Verdana" w:cs="Verdana"/>
          <w:b/>
          <w:sz w:val="18"/>
        </w:rPr>
        <w:br/>
        <w:t xml:space="preserve">O Kralju svetog svetilišta! </w:t>
      </w:r>
    </w:p>
    <w:p w14:paraId="6C202DC2" w14:textId="77777777" w:rsidR="0071405E" w:rsidRDefault="0071405E">
      <w:pPr>
        <w:spacing w:before="100" w:after="240"/>
        <w:rPr>
          <w:rFonts w:ascii="Verdana" w:eastAsia="Verdana" w:hAnsi="Verdana" w:cs="Verdana"/>
          <w:b/>
          <w:sz w:val="18"/>
        </w:rPr>
      </w:pPr>
    </w:p>
    <w:p w14:paraId="298859FF" w14:textId="77777777" w:rsidR="0071405E" w:rsidRDefault="0062788C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6EF1627A" w14:textId="77777777" w:rsidR="0071405E" w:rsidRDefault="0062788C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</w:t>
        </w:r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714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1405E"/>
    <w:rsid w:val="0062788C"/>
    <w:rsid w:val="0071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D2BE9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2357</Characters>
  <Application>Microsoft Macintosh Word</Application>
  <DocSecurity>0</DocSecurity>
  <Lines>19</Lines>
  <Paragraphs>5</Paragraphs>
  <ScaleCrop>false</ScaleCrop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2018-10-26T11:41:00Z</dcterms:created>
  <dcterms:modified xsi:type="dcterms:W3CDTF">2018-10-26T11:43:00Z</dcterms:modified>
</cp:coreProperties>
</file>